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1E6" w:rsidRDefault="009631E6" w:rsidP="009631E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Анализ диагностического тестирования  в 4 классе по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английскому языку  </w:t>
      </w:r>
      <w:proofErr w:type="spellStart"/>
      <w:proofErr w:type="gramStart"/>
      <w:r>
        <w:rPr>
          <w:rFonts w:ascii="Times New Roman" w:hAnsi="Times New Roman"/>
          <w:b/>
          <w:sz w:val="24"/>
          <w:szCs w:val="24"/>
          <w:u w:val="single"/>
        </w:rPr>
        <w:t>языку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  <w:u w:val="single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от  26 ноября  2015 г.</w:t>
      </w:r>
    </w:p>
    <w:p w:rsidR="009631E6" w:rsidRDefault="009631E6" w:rsidP="009631E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Мордва-Кармалкинская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 ООШ» МО «ЛМР» РТ</w:t>
      </w:r>
    </w:p>
    <w:p w:rsidR="009631E6" w:rsidRDefault="009631E6" w:rsidP="009631E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учащихся фактическое: 1</w:t>
      </w:r>
    </w:p>
    <w:p w:rsidR="009631E6" w:rsidRDefault="009631E6" w:rsidP="009631E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учащихся принявших участие в контрольной работе:1</w:t>
      </w:r>
    </w:p>
    <w:tbl>
      <w:tblPr>
        <w:tblStyle w:val="a5"/>
        <w:tblW w:w="0" w:type="auto"/>
        <w:tblInd w:w="0" w:type="dxa"/>
        <w:tblLook w:val="04A0"/>
      </w:tblPr>
      <w:tblGrid>
        <w:gridCol w:w="1032"/>
        <w:gridCol w:w="687"/>
        <w:gridCol w:w="687"/>
        <w:gridCol w:w="687"/>
        <w:gridCol w:w="687"/>
        <w:gridCol w:w="687"/>
        <w:gridCol w:w="687"/>
        <w:gridCol w:w="687"/>
        <w:gridCol w:w="687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9"/>
        <w:gridCol w:w="689"/>
      </w:tblGrid>
      <w:tr w:rsidR="009631E6" w:rsidTr="009631E6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 заданий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9631E6" w:rsidTr="009631E6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Верно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631E6" w:rsidTr="009631E6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Кол-во,%</w:t>
            </w:r>
            <w:proofErr w:type="spellEnd"/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9631E6" w:rsidTr="009631E6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Неверно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631E6" w:rsidTr="009631E6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Кол-во,%</w:t>
            </w:r>
            <w:proofErr w:type="spellEnd"/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</w:p>
        </w:tc>
      </w:tr>
    </w:tbl>
    <w:p w:rsidR="009631E6" w:rsidRDefault="009631E6" w:rsidP="009631E6">
      <w:pPr>
        <w:spacing w:after="0"/>
        <w:rPr>
          <w:rFonts w:ascii="Times New Roman" w:hAnsi="Times New Roman"/>
          <w:sz w:val="24"/>
          <w:szCs w:val="24"/>
        </w:rPr>
      </w:pPr>
    </w:p>
    <w:p w:rsidR="009631E6" w:rsidRDefault="009631E6" w:rsidP="009631E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9631E6" w:rsidRDefault="009631E6" w:rsidP="009631E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Типичные, основные ошибки учащихся: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в переводе с английского на русский язык;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в выборе лексемы, соответствующей контексту;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в порядке слов в вопросительном предложении; 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в правописании.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Причинами данных ошибок могут являться  слабо формированные навыки в части грамматики и орфографии; недостаточное репродуктивное закрепление употребления речевых образцов.     У учащегося  средние показатели в заданиях базового уровня.   </w:t>
      </w:r>
    </w:p>
    <w:p w:rsidR="009631E6" w:rsidRDefault="009631E6" w:rsidP="009631E6">
      <w:pPr>
        <w:pStyle w:val="a4"/>
        <w:spacing w:after="0"/>
        <w:ind w:left="9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Вывод: результаты диагностического тестирования    признать хорошими.</w:t>
      </w:r>
    </w:p>
    <w:p w:rsidR="009631E6" w:rsidRDefault="009631E6" w:rsidP="009631E6">
      <w:pPr>
        <w:pStyle w:val="a4"/>
        <w:spacing w:after="0"/>
        <w:ind w:left="9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Рекомендации: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системное повторение на уроках ранее изученного материала; 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доп. задания с разъяснениями и последующей проверкой и разбором ошибок.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усилить контроль оценивания домашнего задания; использование различных методов  обучения с целью повышения учебной мотивации учащихся.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Директор школы:                         Звонарева Г.Х.  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.       </w:t>
      </w:r>
    </w:p>
    <w:p w:rsidR="000B7B72" w:rsidRDefault="000B7B72"/>
    <w:p w:rsidR="009631E6" w:rsidRDefault="009631E6"/>
    <w:p w:rsidR="009631E6" w:rsidRDefault="009631E6" w:rsidP="009631E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Анализ диагностического тестирования  в 8 классе по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английскому языку  </w:t>
      </w:r>
      <w:proofErr w:type="spellStart"/>
      <w:proofErr w:type="gramStart"/>
      <w:r>
        <w:rPr>
          <w:rFonts w:ascii="Times New Roman" w:hAnsi="Times New Roman"/>
          <w:b/>
          <w:sz w:val="24"/>
          <w:szCs w:val="24"/>
          <w:u w:val="single"/>
        </w:rPr>
        <w:t>языку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  <w:u w:val="single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от  26 ноября  2015 г.</w:t>
      </w:r>
    </w:p>
    <w:p w:rsidR="009631E6" w:rsidRDefault="009631E6" w:rsidP="009631E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Мордва-Кармалкинская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 ООШ» МО «ЛМР» РТ</w:t>
      </w:r>
    </w:p>
    <w:p w:rsidR="009631E6" w:rsidRDefault="009631E6" w:rsidP="009631E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учащихся фактическое: 5</w:t>
      </w:r>
    </w:p>
    <w:p w:rsidR="009631E6" w:rsidRDefault="009631E6" w:rsidP="009631E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учащихся принявших участие в контрольной работе:5</w:t>
      </w:r>
    </w:p>
    <w:tbl>
      <w:tblPr>
        <w:tblStyle w:val="a5"/>
        <w:tblW w:w="0" w:type="auto"/>
        <w:tblInd w:w="0" w:type="dxa"/>
        <w:tblLook w:val="04A0"/>
      </w:tblPr>
      <w:tblGrid>
        <w:gridCol w:w="1032"/>
        <w:gridCol w:w="687"/>
        <w:gridCol w:w="687"/>
        <w:gridCol w:w="687"/>
        <w:gridCol w:w="687"/>
        <w:gridCol w:w="687"/>
        <w:gridCol w:w="687"/>
        <w:gridCol w:w="687"/>
        <w:gridCol w:w="687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9"/>
        <w:gridCol w:w="689"/>
      </w:tblGrid>
      <w:tr w:rsidR="009631E6" w:rsidTr="004B3AD0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 заданий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9631E6" w:rsidTr="004B3AD0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Верно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631E6" w:rsidTr="004B3AD0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Кол-во,%</w:t>
            </w:r>
            <w:proofErr w:type="spellEnd"/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963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631E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631E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631E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631E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9631E6" w:rsidTr="004B3AD0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Неверно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631E6" w:rsidTr="004B3AD0">
        <w:tc>
          <w:tcPr>
            <w:tcW w:w="1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631E6" w:rsidP="004B3A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Кол-во,%</w:t>
            </w:r>
            <w:proofErr w:type="spellEnd"/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1E6" w:rsidRDefault="009569C1" w:rsidP="004B3A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</w:tbl>
    <w:p w:rsidR="009631E6" w:rsidRDefault="009631E6" w:rsidP="009631E6">
      <w:pPr>
        <w:spacing w:after="0"/>
        <w:rPr>
          <w:rFonts w:ascii="Times New Roman" w:hAnsi="Times New Roman"/>
          <w:sz w:val="24"/>
          <w:szCs w:val="24"/>
        </w:rPr>
      </w:pPr>
    </w:p>
    <w:p w:rsidR="009631E6" w:rsidRDefault="009631E6" w:rsidP="009631E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9631E6" w:rsidRDefault="009631E6" w:rsidP="009631E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Типичные, основные ошибки учащихся: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в переводе с английского на русский язык;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в выборе лексемы, соответствующей контексту;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в порядке слов в вопросительном предложении; 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в правописании.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Причинами данных ошибок могут являться  слабо формированные навыки в части грамматики и орфографии; недостаточное репродуктивное закрепление употребления речевых образцов.     У учащ</w:t>
      </w:r>
      <w:r w:rsidR="009569C1">
        <w:rPr>
          <w:rFonts w:ascii="Times New Roman" w:hAnsi="Times New Roman"/>
          <w:sz w:val="24"/>
          <w:szCs w:val="24"/>
        </w:rPr>
        <w:t>их</w:t>
      </w:r>
      <w:r>
        <w:rPr>
          <w:rFonts w:ascii="Times New Roman" w:hAnsi="Times New Roman"/>
          <w:sz w:val="24"/>
          <w:szCs w:val="24"/>
        </w:rPr>
        <w:t xml:space="preserve">ся  средние показатели в заданиях базового уровня.   </w:t>
      </w:r>
      <w:r w:rsidR="009569C1">
        <w:rPr>
          <w:rFonts w:ascii="Times New Roman" w:hAnsi="Times New Roman"/>
          <w:sz w:val="24"/>
          <w:szCs w:val="24"/>
        </w:rPr>
        <w:t>У всех учащихся есть недочеты.</w:t>
      </w:r>
    </w:p>
    <w:p w:rsidR="009631E6" w:rsidRDefault="009631E6" w:rsidP="009631E6">
      <w:pPr>
        <w:pStyle w:val="a4"/>
        <w:spacing w:after="0"/>
        <w:ind w:left="9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Вывод: результаты диагностического тестирования    признать </w:t>
      </w:r>
      <w:r w:rsidR="009569C1">
        <w:rPr>
          <w:rFonts w:ascii="Times New Roman" w:hAnsi="Times New Roman"/>
          <w:sz w:val="24"/>
          <w:szCs w:val="24"/>
        </w:rPr>
        <w:t>удовлетворительными</w:t>
      </w:r>
      <w:r>
        <w:rPr>
          <w:rFonts w:ascii="Times New Roman" w:hAnsi="Times New Roman"/>
          <w:sz w:val="24"/>
          <w:szCs w:val="24"/>
        </w:rPr>
        <w:t>.</w:t>
      </w:r>
    </w:p>
    <w:p w:rsidR="009631E6" w:rsidRDefault="009631E6" w:rsidP="009631E6">
      <w:pPr>
        <w:pStyle w:val="a4"/>
        <w:spacing w:after="0"/>
        <w:ind w:left="9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Рекомендации: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системное повторение на уроках ранее изученного материала; 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доп. задания с разъяснениями и последующей проверкой и разбором ошибок.</w:t>
      </w: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усилить контроль оценивания домашнего задания; использование различных методов  обучения с целью повышения учебной мотивации учащихся.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9569C1" w:rsidRDefault="009569C1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631E6" w:rsidRDefault="009631E6" w:rsidP="009631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Директор школы:                         Звонарева Г.Х.  </w:t>
      </w:r>
    </w:p>
    <w:p w:rsidR="009631E6" w:rsidRDefault="009631E6"/>
    <w:sectPr w:rsidR="009631E6" w:rsidSect="009631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631E6"/>
    <w:rsid w:val="000B7B72"/>
    <w:rsid w:val="009569C1"/>
    <w:rsid w:val="00963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1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31E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9631E6"/>
    <w:pPr>
      <w:ind w:left="720"/>
      <w:contextualSpacing/>
    </w:pPr>
  </w:style>
  <w:style w:type="table" w:styleId="a5">
    <w:name w:val="Table Grid"/>
    <w:basedOn w:val="a1"/>
    <w:uiPriority w:val="59"/>
    <w:rsid w:val="009631E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2016-01-15T12:18:00Z</dcterms:created>
  <dcterms:modified xsi:type="dcterms:W3CDTF">2016-01-15T12:35:00Z</dcterms:modified>
</cp:coreProperties>
</file>